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7B8E" w14:textId="77777777" w:rsidR="007A69B9" w:rsidRDefault="00000000">
      <w:pPr>
        <w:spacing w:after="10" w:line="259" w:lineRule="auto"/>
        <w:ind w:left="0" w:firstLine="0"/>
      </w:pPr>
      <w:r>
        <w:rPr>
          <w:noProof/>
        </w:rPr>
        <w:drawing>
          <wp:anchor distT="0" distB="0" distL="114300" distR="114300" simplePos="0" relativeHeight="251658240" behindDoc="0" locked="0" layoutInCell="1" allowOverlap="0" wp14:anchorId="048FE968" wp14:editId="1FF9FE38">
            <wp:simplePos x="0" y="0"/>
            <wp:positionH relativeFrom="column">
              <wp:posOffset>4345561</wp:posOffset>
            </wp:positionH>
            <wp:positionV relativeFrom="paragraph">
              <wp:posOffset>70977</wp:posOffset>
            </wp:positionV>
            <wp:extent cx="1376680" cy="1219045"/>
            <wp:effectExtent l="0" t="0" r="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4"/>
                    <a:stretch>
                      <a:fillRect/>
                    </a:stretch>
                  </pic:blipFill>
                  <pic:spPr>
                    <a:xfrm>
                      <a:off x="0" y="0"/>
                      <a:ext cx="1376680" cy="1219045"/>
                    </a:xfrm>
                    <a:prstGeom prst="rect">
                      <a:avLst/>
                    </a:prstGeom>
                  </pic:spPr>
                </pic:pic>
              </a:graphicData>
            </a:graphic>
          </wp:anchor>
        </w:drawing>
      </w:r>
      <w:r>
        <w:rPr>
          <w:rFonts w:ascii="Times New Roman" w:eastAsia="Times New Roman" w:hAnsi="Times New Roman" w:cs="Times New Roman"/>
          <w:b/>
          <w:sz w:val="26"/>
        </w:rPr>
        <w:t xml:space="preserve"> </w:t>
      </w:r>
    </w:p>
    <w:p w14:paraId="3C23D3B9" w14:textId="77777777" w:rsidR="007A69B9" w:rsidRDefault="00000000">
      <w:pPr>
        <w:tabs>
          <w:tab w:val="center" w:pos="3538"/>
          <w:tab w:val="center" w:pos="4248"/>
          <w:tab w:val="center" w:pos="4954"/>
          <w:tab w:val="center" w:pos="5664"/>
        </w:tabs>
        <w:spacing w:after="0" w:line="259" w:lineRule="auto"/>
        <w:ind w:left="0" w:right="0" w:firstLine="0"/>
      </w:pPr>
      <w:r>
        <w:rPr>
          <w:b/>
          <w:sz w:val="26"/>
        </w:rPr>
        <w:t>Maristen-Gymnasium Furth</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457E3194" w14:textId="77777777" w:rsidR="007A69B9" w:rsidRDefault="00000000">
      <w:pPr>
        <w:spacing w:after="83"/>
        <w:ind w:left="-5"/>
      </w:pPr>
      <w:r>
        <w:t xml:space="preserve">der Schulstiftung der Diözese Regensburg </w:t>
      </w:r>
    </w:p>
    <w:p w14:paraId="1540DEA6" w14:textId="77777777" w:rsidR="007A69B9" w:rsidRDefault="00000000">
      <w:pPr>
        <w:ind w:left="-5"/>
      </w:pPr>
      <w:r>
        <w:t xml:space="preserve">Naturwissenschaftlich-technologisches,                                                        </w:t>
      </w:r>
    </w:p>
    <w:p w14:paraId="74AA3EA6" w14:textId="77777777" w:rsidR="007A69B9" w:rsidRDefault="00000000">
      <w:pPr>
        <w:ind w:left="-5"/>
      </w:pPr>
      <w:r>
        <w:t xml:space="preserve">Wirtschafts- und Sozialwissenschaftliches                                                              und Sprachliches Gymnasium  Gebundene und Offene Ganztagsschule </w:t>
      </w:r>
    </w:p>
    <w:p w14:paraId="423256EC" w14:textId="77777777" w:rsidR="007A69B9" w:rsidRDefault="00000000">
      <w:pPr>
        <w:spacing w:after="0" w:line="259" w:lineRule="auto"/>
        <w:ind w:left="3932" w:right="0" w:firstLine="0"/>
        <w:jc w:val="center"/>
      </w:pPr>
      <w:r>
        <w:rPr>
          <w:rFonts w:ascii="Times New Roman" w:eastAsia="Times New Roman" w:hAnsi="Times New Roman" w:cs="Times New Roman"/>
          <w:b/>
        </w:rPr>
        <w:t xml:space="preserve">       </w:t>
      </w:r>
      <w:r>
        <w:rPr>
          <w:rFonts w:ascii="Times New Roman" w:eastAsia="Times New Roman" w:hAnsi="Times New Roman" w:cs="Times New Roman"/>
          <w:b/>
          <w:sz w:val="20"/>
        </w:rPr>
        <w:t xml:space="preserve"> </w:t>
      </w:r>
    </w:p>
    <w:p w14:paraId="203D75E0" w14:textId="77777777" w:rsidR="007A69B9" w:rsidRDefault="00000000">
      <w:pPr>
        <w:spacing w:after="3" w:line="259" w:lineRule="auto"/>
        <w:ind w:left="0" w:right="0" w:firstLine="0"/>
      </w:pPr>
      <w:r>
        <w:rPr>
          <w:rFonts w:ascii="Times New Roman" w:eastAsia="Times New Roman" w:hAnsi="Times New Roman" w:cs="Times New Roman"/>
          <w:b/>
        </w:rPr>
        <w:t xml:space="preserve">______________________________________________________________________________ </w:t>
      </w:r>
    </w:p>
    <w:p w14:paraId="70DFD98E" w14:textId="77777777" w:rsidR="007A69B9" w:rsidRDefault="00000000">
      <w:pPr>
        <w:spacing w:after="0" w:line="259" w:lineRule="auto"/>
        <w:ind w:left="0" w:right="0" w:firstLine="0"/>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sz w:val="24"/>
        </w:rPr>
        <w:t xml:space="preserve">      </w:t>
      </w:r>
    </w:p>
    <w:p w14:paraId="56AA0BDA" w14:textId="77777777" w:rsidR="007A69B9" w:rsidRDefault="00000000">
      <w:pPr>
        <w:spacing w:after="0" w:line="259" w:lineRule="auto"/>
        <w:ind w:left="0" w:right="0" w:firstLine="0"/>
      </w:pPr>
      <w:r>
        <w:rPr>
          <w:rFonts w:ascii="Times New Roman" w:eastAsia="Times New Roman" w:hAnsi="Times New Roman" w:cs="Times New Roman"/>
          <w:b/>
          <w:sz w:val="26"/>
        </w:rPr>
        <w:t xml:space="preserve"> </w:t>
      </w:r>
    </w:p>
    <w:p w14:paraId="5495A05B" w14:textId="77777777" w:rsidR="007A69B9" w:rsidRDefault="00000000">
      <w:pPr>
        <w:spacing w:after="0" w:line="259" w:lineRule="auto"/>
        <w:ind w:left="0" w:right="0" w:firstLine="0"/>
      </w:pPr>
      <w:r>
        <w:rPr>
          <w:rFonts w:ascii="Times New Roman" w:eastAsia="Times New Roman" w:hAnsi="Times New Roman" w:cs="Times New Roman"/>
          <w:b/>
          <w:sz w:val="26"/>
        </w:rPr>
        <w:t xml:space="preserve"> </w:t>
      </w:r>
    </w:p>
    <w:p w14:paraId="0B35AE0F" w14:textId="77777777" w:rsidR="007A69B9" w:rsidRDefault="00000000">
      <w:pPr>
        <w:spacing w:after="0" w:line="259" w:lineRule="auto"/>
        <w:ind w:left="0" w:right="0" w:firstLine="0"/>
      </w:pPr>
      <w:r>
        <w:rPr>
          <w:rFonts w:ascii="Times New Roman" w:eastAsia="Times New Roman" w:hAnsi="Times New Roman" w:cs="Times New Roman"/>
          <w:b/>
          <w:sz w:val="26"/>
        </w:rPr>
        <w:t xml:space="preserve"> </w:t>
      </w:r>
    </w:p>
    <w:p w14:paraId="2563379D" w14:textId="77777777" w:rsidR="007A69B9" w:rsidRDefault="00000000">
      <w:pPr>
        <w:spacing w:after="0" w:line="259" w:lineRule="auto"/>
        <w:ind w:left="0" w:right="0" w:firstLine="0"/>
      </w:pPr>
      <w:r>
        <w:rPr>
          <w:b/>
          <w:i/>
          <w:sz w:val="28"/>
        </w:rPr>
        <w:t xml:space="preserve">Erklärung: </w:t>
      </w:r>
    </w:p>
    <w:p w14:paraId="6A59446B" w14:textId="77777777" w:rsidR="007A69B9" w:rsidRDefault="00000000">
      <w:pPr>
        <w:spacing w:after="0" w:line="259" w:lineRule="auto"/>
        <w:ind w:left="0" w:right="0" w:firstLine="0"/>
      </w:pPr>
      <w:r>
        <w:rPr>
          <w:rFonts w:ascii="Arial" w:eastAsia="Arial" w:hAnsi="Arial" w:cs="Arial"/>
          <w:sz w:val="20"/>
        </w:rPr>
        <w:t xml:space="preserve"> </w:t>
      </w:r>
    </w:p>
    <w:p w14:paraId="7DA2BA86" w14:textId="77777777" w:rsidR="007A69B9" w:rsidRDefault="00000000">
      <w:pPr>
        <w:spacing w:after="4" w:line="259" w:lineRule="auto"/>
        <w:ind w:left="0" w:right="0" w:firstLine="0"/>
      </w:pPr>
      <w:r>
        <w:rPr>
          <w:rFonts w:ascii="Arial" w:eastAsia="Arial" w:hAnsi="Arial" w:cs="Arial"/>
          <w:sz w:val="20"/>
        </w:rPr>
        <w:t xml:space="preserve"> </w:t>
      </w:r>
    </w:p>
    <w:p w14:paraId="66DA97F8" w14:textId="77777777" w:rsidR="007A69B9" w:rsidRDefault="00000000">
      <w:pPr>
        <w:spacing w:line="359" w:lineRule="auto"/>
        <w:ind w:left="-5"/>
      </w:pPr>
      <w:r>
        <w:t>Die momentan gültige Fassung der „</w:t>
      </w:r>
      <w:r>
        <w:rPr>
          <w:i/>
        </w:rPr>
        <w:t>Nutzungsordnung der IT-Einrichtung und des Internets am Maristen-Gymnasium Furth</w:t>
      </w:r>
      <w:r>
        <w:t xml:space="preserve">“ haben wir erhalten und die dort festgelegten Regeln zur Kenntnis genommen und verstanden. Zusätzlich erhalten alle neuen Schülerinnen und Schüler unserer Schule eine Einweisung durch eine Lehrkraft aus dem </w:t>
      </w:r>
      <w:r>
        <w:rPr>
          <w:i/>
        </w:rPr>
        <w:t>Team Digital</w:t>
      </w:r>
      <w:r>
        <w:t xml:space="preserve">.  </w:t>
      </w:r>
    </w:p>
    <w:p w14:paraId="6B04F782" w14:textId="77777777" w:rsidR="007A69B9" w:rsidRDefault="00000000">
      <w:pPr>
        <w:spacing w:line="359" w:lineRule="auto"/>
        <w:ind w:left="-5"/>
      </w:pPr>
      <w:r>
        <w:t xml:space="preserve">Mir ist insbesondere bekannt, dass die Schule den Datenverkehr (Art der Aktivität, Zeitpunkt der Aktivität, Nutzerkennung bzw. Computerkennung) protokollieren darf, durch Stichproben überprüft und dass die Daten spätestens nach einem Jahr gelöscht werden. </w:t>
      </w:r>
    </w:p>
    <w:p w14:paraId="38981E14" w14:textId="77777777" w:rsidR="007A69B9" w:rsidRDefault="00000000">
      <w:pPr>
        <w:spacing w:after="112" w:line="259" w:lineRule="auto"/>
        <w:ind w:left="0" w:right="0" w:firstLine="0"/>
      </w:pPr>
      <w:r>
        <w:t xml:space="preserve"> </w:t>
      </w:r>
    </w:p>
    <w:p w14:paraId="3EC6B5D0" w14:textId="77777777" w:rsidR="007A69B9" w:rsidRDefault="00000000">
      <w:pPr>
        <w:spacing w:line="359" w:lineRule="auto"/>
        <w:ind w:left="-5"/>
      </w:pPr>
      <w:r>
        <w:t xml:space="preserve">Sollte ich gegen die Nutzungsregeln verstoßen, muss ich gegebenenfalls mit Schulordnungsmaßnahmen rechnen. </w:t>
      </w:r>
    </w:p>
    <w:p w14:paraId="6839D084" w14:textId="77777777" w:rsidR="007A69B9" w:rsidRDefault="00000000">
      <w:pPr>
        <w:spacing w:after="107" w:line="259" w:lineRule="auto"/>
        <w:ind w:left="0" w:right="0" w:firstLine="0"/>
      </w:pPr>
      <w:r>
        <w:t xml:space="preserve"> </w:t>
      </w:r>
    </w:p>
    <w:p w14:paraId="0D013DA2" w14:textId="77777777" w:rsidR="007A69B9" w:rsidRDefault="00000000">
      <w:pPr>
        <w:spacing w:line="359" w:lineRule="auto"/>
        <w:ind w:left="-5"/>
      </w:pPr>
      <w:r>
        <w:t xml:space="preserve">Mir ist bekannt, dass der Verstoß gegen gesetzliche Bestimmungen zivil- oder strafrechtliche Folgen nach sich ziehen kann. </w:t>
      </w:r>
    </w:p>
    <w:p w14:paraId="03A635FD" w14:textId="77777777" w:rsidR="007A69B9" w:rsidRDefault="00000000">
      <w:pPr>
        <w:spacing w:after="0" w:line="259" w:lineRule="auto"/>
        <w:ind w:left="0" w:right="0" w:firstLine="0"/>
      </w:pPr>
      <w:r>
        <w:t xml:space="preserve"> </w:t>
      </w:r>
    </w:p>
    <w:p w14:paraId="1A71DEFD" w14:textId="77777777" w:rsidR="007A69B9" w:rsidRDefault="00000000">
      <w:pPr>
        <w:spacing w:after="0" w:line="259" w:lineRule="auto"/>
        <w:ind w:left="0" w:right="0" w:firstLine="0"/>
      </w:pPr>
      <w:r>
        <w:t xml:space="preserve"> </w:t>
      </w:r>
    </w:p>
    <w:p w14:paraId="1D844C9B" w14:textId="77777777" w:rsidR="007A69B9" w:rsidRDefault="00000000">
      <w:pPr>
        <w:spacing w:after="0" w:line="259" w:lineRule="auto"/>
        <w:ind w:left="0" w:right="0" w:firstLine="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77B8EBA" w14:textId="77777777" w:rsidR="007A69B9" w:rsidRDefault="00000000">
      <w:pPr>
        <w:tabs>
          <w:tab w:val="center" w:pos="6705"/>
        </w:tabs>
        <w:ind w:left="-15" w:right="0" w:firstLine="0"/>
      </w:pPr>
      <w:r>
        <w:t xml:space="preserve">Name und Klasse/Kurs der Schülerin/des Schülers </w:t>
      </w:r>
      <w:r>
        <w:tab/>
        <w:t xml:space="preserve">Unterschrift der Schülerin/des Schülers </w:t>
      </w:r>
    </w:p>
    <w:p w14:paraId="5A1F6D28" w14:textId="77777777" w:rsidR="007A69B9" w:rsidRDefault="00000000">
      <w:pPr>
        <w:spacing w:after="0" w:line="259" w:lineRule="auto"/>
        <w:ind w:left="0" w:right="0" w:firstLine="0"/>
      </w:pPr>
      <w:r>
        <w:t xml:space="preserve"> </w:t>
      </w:r>
    </w:p>
    <w:p w14:paraId="02AB6D7A" w14:textId="77777777" w:rsidR="007A69B9" w:rsidRDefault="00000000">
      <w:pPr>
        <w:spacing w:after="0" w:line="259" w:lineRule="auto"/>
        <w:ind w:left="0" w:right="0" w:firstLine="0"/>
      </w:pPr>
      <w:r>
        <w:t xml:space="preserve"> </w:t>
      </w:r>
    </w:p>
    <w:p w14:paraId="0593A1EA" w14:textId="77777777" w:rsidR="007A69B9" w:rsidRDefault="00000000">
      <w:pPr>
        <w:spacing w:after="0" w:line="259" w:lineRule="auto"/>
        <w:ind w:left="0" w:right="0" w:firstLine="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BB73128" w14:textId="77777777" w:rsidR="007A69B9" w:rsidRDefault="00000000">
      <w:pPr>
        <w:tabs>
          <w:tab w:val="center" w:pos="2122"/>
          <w:tab w:val="center" w:pos="2832"/>
          <w:tab w:val="center" w:pos="3538"/>
          <w:tab w:val="center" w:pos="4248"/>
          <w:tab w:val="center" w:pos="6951"/>
        </w:tabs>
        <w:ind w:left="-15" w:right="0" w:firstLine="0"/>
      </w:pPr>
      <w:r>
        <w:t xml:space="preserve">Ort und Datum  </w:t>
      </w:r>
      <w:r>
        <w:tab/>
        <w:t xml:space="preserve"> </w:t>
      </w:r>
      <w:r>
        <w:tab/>
        <w:t xml:space="preserve"> </w:t>
      </w:r>
      <w:r>
        <w:tab/>
        <w:t xml:space="preserve"> </w:t>
      </w:r>
      <w:r>
        <w:tab/>
        <w:t xml:space="preserve"> </w:t>
      </w:r>
      <w:r>
        <w:tab/>
        <w:t xml:space="preserve">Unterschrift der/des Erziehungsberechtigten </w:t>
      </w:r>
    </w:p>
    <w:p w14:paraId="0DE576E9" w14:textId="77777777" w:rsidR="007A69B9" w:rsidRDefault="00000000">
      <w:pPr>
        <w:ind w:left="-5"/>
      </w:pPr>
      <w:r>
        <w:t xml:space="preserve">(bei minderjährigen Schülerinnen und Schülern) </w:t>
      </w:r>
    </w:p>
    <w:p w14:paraId="370F7362" w14:textId="77777777" w:rsidR="007A69B9" w:rsidRDefault="00000000">
      <w:pPr>
        <w:spacing w:after="0" w:line="259" w:lineRule="auto"/>
        <w:ind w:left="0" w:right="0" w:firstLine="0"/>
      </w:pPr>
      <w:r>
        <w:rPr>
          <w:b/>
        </w:rPr>
        <w:t xml:space="preserve"> </w:t>
      </w:r>
    </w:p>
    <w:p w14:paraId="66CA4606" w14:textId="77777777" w:rsidR="007A69B9" w:rsidRDefault="00000000">
      <w:pPr>
        <w:spacing w:after="0" w:line="259" w:lineRule="auto"/>
        <w:ind w:left="0" w:right="0" w:firstLine="0"/>
      </w:pPr>
      <w:r>
        <w:rPr>
          <w:b/>
        </w:rPr>
        <w:t xml:space="preserve"> </w:t>
      </w:r>
    </w:p>
    <w:p w14:paraId="78ED42B2" w14:textId="77777777" w:rsidR="007A69B9" w:rsidRDefault="00000000">
      <w:pPr>
        <w:spacing w:after="0" w:line="259" w:lineRule="auto"/>
        <w:ind w:left="0" w:right="0" w:firstLine="0"/>
      </w:pPr>
      <w:r>
        <w:rPr>
          <w:b/>
        </w:rPr>
        <w:t xml:space="preserve"> </w:t>
      </w:r>
    </w:p>
    <w:p w14:paraId="4124A3CB" w14:textId="77777777" w:rsidR="007A69B9" w:rsidRDefault="00000000">
      <w:pPr>
        <w:spacing w:after="0" w:line="259" w:lineRule="auto"/>
        <w:ind w:left="0" w:right="0" w:firstLine="0"/>
      </w:pPr>
      <w:r>
        <w:rPr>
          <w:b/>
        </w:rPr>
        <w:t xml:space="preserve"> </w:t>
      </w:r>
    </w:p>
    <w:p w14:paraId="372E4167" w14:textId="03843E9D" w:rsidR="007A69B9" w:rsidRDefault="00000000">
      <w:pPr>
        <w:spacing w:after="0" w:line="259" w:lineRule="auto"/>
        <w:ind w:left="0" w:right="0" w:firstLine="0"/>
      </w:pPr>
      <w:r>
        <w:t xml:space="preserve"> </w:t>
      </w:r>
    </w:p>
    <w:sectPr w:rsidR="007A69B9">
      <w:pgSz w:w="11906" w:h="16837"/>
      <w:pgMar w:top="1440" w:right="1233" w:bottom="1440"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B9"/>
    <w:rsid w:val="00291505"/>
    <w:rsid w:val="007A69B9"/>
    <w:rsid w:val="00F81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2E13"/>
  <w15:docId w15:val="{A348F66A-3F58-4D7D-914B-CEA5C85F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right="240" w:hanging="10"/>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 ErklärungNutzungIT.docx</dc:title>
  <dc:subject/>
  <dc:creator>Manuela</dc:creator>
  <cp:keywords/>
  <cp:lastModifiedBy>Manuela</cp:lastModifiedBy>
  <cp:revision>2</cp:revision>
  <dcterms:created xsi:type="dcterms:W3CDTF">2025-01-28T11:42:00Z</dcterms:created>
  <dcterms:modified xsi:type="dcterms:W3CDTF">2025-01-28T11:42:00Z</dcterms:modified>
</cp:coreProperties>
</file>